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6ACBD23A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Anexo VII 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432305F5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9DC701E" w14:textId="54D5C015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9A158AB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92292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2025-01-23T12:36:00Z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